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3" w:rsidRDefault="00C15843" w:rsidP="00C15843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10 месяцев 2019 года в Уфе произошло 162 ДТП с участием детей, сообщает пресс-служба мэрии города.</w:t>
      </w:r>
    </w:p>
    <w:p w:rsidR="00C15843" w:rsidRDefault="00C15843" w:rsidP="00C15843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этих авариях погибли четыре ребёнка. В трёх случаях смертельные происшествия произошли по вине взрослых.</w:t>
      </w:r>
    </w:p>
    <w:p w:rsidR="00C15843" w:rsidRDefault="00C15843" w:rsidP="00C15843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профилактики и предупреждения детского травматизма в ДТП в текущем году в городе запланировано проведение акции «Безопасный путь 2.0».</w:t>
      </w:r>
    </w:p>
    <w:p w:rsidR="00C15843" w:rsidRDefault="00C15843" w:rsidP="00C15843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Подобное мероприятие проводилось и в прошлом году, но на этот раз, по словам организаторов, акция увеличит свой охват и в ней примут участие не только школы, но и учреждения дополнительного образования, подростковые клубы и детсады</w:t>
      </w:r>
    </w:p>
    <w:p w:rsidR="00C15843" w:rsidRDefault="00C15843" w:rsidP="00C15843">
      <w:pPr>
        <w:pStyle w:val="a3"/>
        <w:shd w:val="clear" w:color="auto" w:fill="FFFFFF"/>
        <w:spacing w:before="0" w:beforeAutospacing="0" w:after="240" w:afterAutospacing="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«Безопасный путь 2.0» начнётся 18 ноября 2019 года и завершится 18 января 2020 года. В  рамках акции запланировано проведение профилактических рейдов, ПДД-</w:t>
      </w:r>
      <w:proofErr w:type="spellStart"/>
      <w:r>
        <w:rPr>
          <w:rFonts w:ascii="Arial" w:hAnsi="Arial" w:cs="Arial"/>
          <w:color w:val="000000"/>
        </w:rPr>
        <w:t>челенджей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флешмобов</w:t>
      </w:r>
      <w:proofErr w:type="spellEnd"/>
      <w:r>
        <w:rPr>
          <w:rFonts w:ascii="Arial" w:hAnsi="Arial" w:cs="Arial"/>
          <w:color w:val="000000"/>
        </w:rPr>
        <w:t>.</w:t>
      </w:r>
    </w:p>
    <w:p w:rsidR="00DE7DF1" w:rsidRDefault="00C15843">
      <w:hyperlink r:id="rId5" w:history="1">
        <w:r>
          <w:rPr>
            <w:rStyle w:val="a4"/>
          </w:rPr>
          <w:t>https://ufa.aif.ru/auto/za_10_mesyacev_v_ufe_proizoshlo_162_dtp_s_uchastiem_detey</w:t>
        </w:r>
      </w:hyperlink>
      <w:bookmarkStart w:id="0" w:name="_GoBack"/>
      <w:bookmarkEnd w:id="0"/>
    </w:p>
    <w:sectPr w:rsidR="00DE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3"/>
    <w:rsid w:val="00C15843"/>
    <w:rsid w:val="00D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a.aif.ru/auto/za_10_mesyacev_v_ufe_proizoshlo_162_dtp_s_uchastiem_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2019-11-10T17:09:00Z</dcterms:created>
  <dcterms:modified xsi:type="dcterms:W3CDTF">2019-11-10T17:10:00Z</dcterms:modified>
</cp:coreProperties>
</file>