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D8420" w14:textId="52E1B464" w:rsidR="00532386" w:rsidRPr="00B46927" w:rsidRDefault="00215704" w:rsidP="008C2092">
      <w:pPr>
        <w:pageBreakBefore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88A15FC" wp14:editId="32D59D83">
            <wp:simplePos x="0" y="0"/>
            <wp:positionH relativeFrom="column">
              <wp:posOffset>-1090930</wp:posOffset>
            </wp:positionH>
            <wp:positionV relativeFrom="paragraph">
              <wp:posOffset>1075055</wp:posOffset>
            </wp:positionV>
            <wp:extent cx="8262620" cy="6196330"/>
            <wp:effectExtent l="4445" t="0" r="9525" b="9525"/>
            <wp:wrapThrough wrapText="bothSides">
              <wp:wrapPolygon edited="0">
                <wp:start x="12" y="21615"/>
                <wp:lineTo x="21575" y="21615"/>
                <wp:lineTo x="21575" y="33"/>
                <wp:lineTo x="12" y="33"/>
                <wp:lineTo x="12" y="21615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2620" cy="619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EF6" w:rsidRPr="00B46927">
        <w:rPr>
          <w:rFonts w:hAnsi="Times New Roman" w:cs="Times New Roman"/>
          <w:color w:val="000000"/>
          <w:sz w:val="24"/>
          <w:szCs w:val="24"/>
          <w:lang w:val="ru-RU"/>
        </w:rPr>
        <w:t xml:space="preserve">Приложение к приказу </w:t>
      </w:r>
      <w:r w:rsidR="00AF442B" w:rsidRPr="00AF442B">
        <w:rPr>
          <w:rFonts w:hAnsi="Times New Roman" w:cs="Times New Roman"/>
          <w:color w:val="000000"/>
          <w:lang w:val="ru-RU"/>
        </w:rPr>
        <w:t xml:space="preserve">МОБУ ООШ </w:t>
      </w:r>
      <w:proofErr w:type="spellStart"/>
      <w:r w:rsidR="00AF442B" w:rsidRPr="00AF442B">
        <w:rPr>
          <w:rFonts w:hAnsi="Times New Roman" w:cs="Times New Roman"/>
          <w:color w:val="000000"/>
          <w:lang w:val="ru-RU"/>
        </w:rPr>
        <w:t>с.Куро</w:t>
      </w:r>
      <w:r w:rsidR="005B06FB">
        <w:rPr>
          <w:rFonts w:hAnsi="Times New Roman" w:cs="Times New Roman"/>
          <w:color w:val="000000"/>
          <w:lang w:val="ru-RU"/>
        </w:rPr>
        <w:t>р</w:t>
      </w:r>
      <w:r w:rsidR="00AF442B" w:rsidRPr="00AF442B">
        <w:rPr>
          <w:rFonts w:hAnsi="Times New Roman" w:cs="Times New Roman"/>
          <w:color w:val="000000"/>
          <w:lang w:val="ru-RU"/>
        </w:rPr>
        <w:t>та</w:t>
      </w:r>
      <w:proofErr w:type="spellEnd"/>
      <w:r w:rsidR="00AF442B" w:rsidRPr="00AF442B">
        <w:rPr>
          <w:rFonts w:hAnsi="Times New Roman" w:cs="Times New Roman"/>
          <w:color w:val="000000"/>
          <w:lang w:val="ru-RU"/>
        </w:rPr>
        <w:t xml:space="preserve"> </w:t>
      </w:r>
      <w:r w:rsidR="00660EF6" w:rsidRPr="00B46927">
        <w:rPr>
          <w:lang w:val="ru-RU"/>
        </w:rPr>
        <w:br/>
      </w:r>
      <w:r w:rsidR="00660EF6" w:rsidRPr="00B4692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613F4" w:rsidRPr="00AF442B">
        <w:rPr>
          <w:rFonts w:hAnsi="Times New Roman" w:cs="Times New Roman"/>
          <w:color w:val="000000"/>
          <w:sz w:val="24"/>
          <w:szCs w:val="24"/>
          <w:lang w:val="ru-RU"/>
        </w:rPr>
        <w:t>№ ___</w:t>
      </w:r>
      <w:r w:rsidR="00660EF6" w:rsidRPr="00AF442B">
        <w:rPr>
          <w:rFonts w:hAnsi="Times New Roman" w:cs="Times New Roman"/>
          <w:color w:val="000000"/>
          <w:sz w:val="24"/>
          <w:szCs w:val="24"/>
          <w:lang w:val="ru-RU"/>
        </w:rPr>
        <w:t xml:space="preserve">от </w:t>
      </w:r>
      <w:r w:rsidR="00AF442B" w:rsidRPr="00AF442B">
        <w:rPr>
          <w:rFonts w:hAnsi="Times New Roman" w:cs="Times New Roman"/>
          <w:color w:val="000000"/>
          <w:sz w:val="24"/>
          <w:szCs w:val="24"/>
          <w:lang w:val="ru-RU"/>
        </w:rPr>
        <w:t>_____________</w:t>
      </w:r>
      <w:r w:rsidR="00660EF6" w:rsidRPr="00AF442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062C107" w14:textId="0B7CEECC" w:rsidR="00532386" w:rsidRPr="00B46927" w:rsidRDefault="00532386" w:rsidP="008C209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0793F7B2" w14:textId="669773FB" w:rsidR="00532386" w:rsidRPr="00AF442B" w:rsidRDefault="008C2092" w:rsidP="008C209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Муниципал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ьное основное бюджетное учреждение основная общеобразовательная школа села Курорта дошкольных групп «Страна Чудес» </w:t>
      </w:r>
      <w:r w:rsidR="005B06FB">
        <w:rPr>
          <w:rFonts w:hAnsi="Times New Roman" w:cs="Times New Roman"/>
          <w:color w:val="000000"/>
          <w:sz w:val="24"/>
          <w:szCs w:val="24"/>
          <w:lang w:val="ru-RU"/>
        </w:rPr>
        <w:t>МР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Гафурийский район </w:t>
      </w:r>
      <w:r w:rsidR="005B06FB">
        <w:rPr>
          <w:rFonts w:hAnsi="Times New Roman" w:cs="Times New Roman"/>
          <w:color w:val="000000"/>
          <w:sz w:val="24"/>
          <w:szCs w:val="24"/>
          <w:lang w:val="ru-RU"/>
        </w:rPr>
        <w:t>РБ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49"/>
        <w:gridCol w:w="4372"/>
      </w:tblGrid>
      <w:tr w:rsidR="00532386" w:rsidRPr="00215704" w14:paraId="054EC498" w14:textId="77777777">
        <w:tc>
          <w:tcPr>
            <w:tcW w:w="494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922C73" w14:textId="77777777" w:rsidR="00532386" w:rsidRPr="00B46927" w:rsidRDefault="00532386" w:rsidP="008C209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7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C007E0" w14:textId="77777777" w:rsidR="00532386" w:rsidRPr="00AF442B" w:rsidRDefault="00532386" w:rsidP="008C2092">
            <w:pPr>
              <w:rPr>
                <w:lang w:val="ru-RU"/>
              </w:rPr>
            </w:pPr>
          </w:p>
          <w:p w14:paraId="242A4967" w14:textId="5C5A2623" w:rsidR="00532386" w:rsidRPr="00AF442B" w:rsidRDefault="00660EF6" w:rsidP="00C613F4">
            <w:pPr>
              <w:jc w:val="righ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4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УТВЕРЖДЕНО</w:t>
            </w:r>
            <w:r w:rsidRPr="00AF442B">
              <w:rPr>
                <w:lang w:val="ru-RU"/>
              </w:rPr>
              <w:br/>
            </w:r>
            <w:r w:rsidRPr="00AF4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F4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AF4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AF4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приказом </w:t>
            </w:r>
            <w:r w:rsidR="00AF442B" w:rsidRPr="00AF4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МОБУ ООШ </w:t>
            </w:r>
            <w:proofErr w:type="spellStart"/>
            <w:r w:rsidR="00AF442B" w:rsidRPr="00AF4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с.Куро</w:t>
            </w:r>
            <w:r w:rsidR="005B06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AF442B" w:rsidRPr="00AF4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</w:t>
            </w:r>
            <w:proofErr w:type="spellEnd"/>
            <w:r w:rsidR="00AF442B" w:rsidRPr="00AF442B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 </w:t>
            </w:r>
            <w:r w:rsidRPr="00AF442B">
              <w:rPr>
                <w:lang w:val="ru-RU"/>
              </w:rPr>
              <w:br/>
            </w:r>
            <w:r w:rsidR="00B46927" w:rsidRPr="00AF4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46927" w:rsidRPr="00AF4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="00B46927" w:rsidRPr="00AF4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="00C613F4" w:rsidRPr="00AF4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 _____</w:t>
            </w:r>
            <w:r w:rsidRPr="00AF4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 </w:t>
            </w:r>
            <w:r w:rsidR="00AF442B" w:rsidRPr="00AF4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___________</w:t>
            </w:r>
            <w:r w:rsidRPr="00AF4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</w:tbl>
    <w:p w14:paraId="39D8BC55" w14:textId="77777777" w:rsidR="00B46927" w:rsidRDefault="00660EF6" w:rsidP="008C2092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Положение о рабочей группе по разработке рабочей программы воспитания и календарного плана воспитательной работы</w:t>
      </w:r>
    </w:p>
    <w:p w14:paraId="70CC68BB" w14:textId="293E1FE8" w:rsidR="00532386" w:rsidRPr="00AF442B" w:rsidRDefault="00AF442B" w:rsidP="008C2092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AF442B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МОБУ ООШ </w:t>
      </w:r>
      <w:proofErr w:type="spellStart"/>
      <w:r w:rsidRPr="00AF442B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с.Куро</w:t>
      </w:r>
      <w:r w:rsidR="005B06FB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р</w:t>
      </w:r>
      <w:r w:rsidRPr="00AF442B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та</w:t>
      </w:r>
      <w:proofErr w:type="spellEnd"/>
      <w:r w:rsidRPr="00AF442B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дошкольных групп «Страна Чудес»</w:t>
      </w:r>
    </w:p>
    <w:p w14:paraId="6CDAB9FA" w14:textId="77777777" w:rsidR="00532386" w:rsidRPr="00B46927" w:rsidRDefault="00660EF6" w:rsidP="008C2092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1. Общие положения</w:t>
      </w:r>
    </w:p>
    <w:p w14:paraId="1E1DA954" w14:textId="5C6AAC10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1.1. Настоящее положение регламентирует деятельность рабочей группы по разработке рабочей программы воспитания и календарного плана воспитательной работы как структурного компонента основной образовательной программы дошкольного образования (далее – ООП ДО) </w:t>
      </w:r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МОБУ ООШ </w:t>
      </w:r>
      <w:proofErr w:type="spellStart"/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>с.Куро</w:t>
      </w:r>
      <w:r w:rsidR="005B06FB">
        <w:rPr>
          <w:rFonts w:hAnsi="Times New Roman" w:cs="Times New Roman"/>
          <w:color w:val="000000"/>
          <w:sz w:val="28"/>
          <w:szCs w:val="24"/>
          <w:lang w:val="ru-RU"/>
        </w:rPr>
        <w:t>р</w:t>
      </w:r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>та</w:t>
      </w:r>
      <w:proofErr w:type="spellEnd"/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 дошкольных групп «Страна Чудес»</w:t>
      </w:r>
    </w:p>
    <w:p w14:paraId="72F5B894" w14:textId="77777777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1.2. Положение разработано в соответствии с Федеральным законом № 273-ФЗ от 29.12.2012 «Об образовании в Российской Федерации».</w:t>
      </w:r>
    </w:p>
    <w:p w14:paraId="57B70764" w14:textId="59C75558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1.3. Деятельность рабочей группы по разработке рабочей программы воспитания и календарного плана воспитательной работы </w:t>
      </w:r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МОБУ ООШ </w:t>
      </w:r>
      <w:proofErr w:type="spellStart"/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>с.Куро</w:t>
      </w:r>
      <w:r w:rsidR="005B06FB">
        <w:rPr>
          <w:rFonts w:hAnsi="Times New Roman" w:cs="Times New Roman"/>
          <w:color w:val="000000"/>
          <w:sz w:val="28"/>
          <w:szCs w:val="24"/>
          <w:lang w:val="ru-RU"/>
        </w:rPr>
        <w:t>р</w:t>
      </w:r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>та</w:t>
      </w:r>
      <w:proofErr w:type="spellEnd"/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 дошкольных групп «Страна Чудес»</w:t>
      </w: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 (далее – рабочая группа) осуществляется в соответствии с действующим законодательством Российской Федерации и настоящим положением.</w:t>
      </w:r>
    </w:p>
    <w:p w14:paraId="23A36A76" w14:textId="69CC32D7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1.4. В состав рабочей группы входят педагогические</w:t>
      </w:r>
      <w:r w:rsidR="00AF442B">
        <w:rPr>
          <w:rFonts w:hAnsi="Times New Roman" w:cs="Times New Roman"/>
          <w:color w:val="000000"/>
          <w:sz w:val="28"/>
          <w:szCs w:val="24"/>
          <w:lang w:val="ru-RU"/>
        </w:rPr>
        <w:t xml:space="preserve"> и иные</w:t>
      </w: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 работники </w:t>
      </w:r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МОБУ ООШ </w:t>
      </w:r>
      <w:proofErr w:type="spellStart"/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>с.Куро</w:t>
      </w:r>
      <w:r w:rsidR="005B06FB">
        <w:rPr>
          <w:rFonts w:hAnsi="Times New Roman" w:cs="Times New Roman"/>
          <w:color w:val="000000"/>
          <w:sz w:val="28"/>
          <w:szCs w:val="24"/>
          <w:lang w:val="ru-RU"/>
        </w:rPr>
        <w:t>р</w:t>
      </w:r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>та</w:t>
      </w:r>
      <w:proofErr w:type="spellEnd"/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 дошкольных групп «Страна Чудес»</w:t>
      </w:r>
      <w:r w:rsidR="00AF442B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в соответствии с приказом заведующего.</w:t>
      </w:r>
    </w:p>
    <w:p w14:paraId="126FAD3D" w14:textId="4F5ACF36" w:rsidR="00AF442B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1.5. Настоящее положение вступает в действие с момента его утверждения и действует в течение периода подготовки и разработки рабочей программы воспитания и календарного плана воспитательной </w:t>
      </w:r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МОБУ ООШ </w:t>
      </w:r>
      <w:proofErr w:type="spellStart"/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>с.Куро</w:t>
      </w:r>
      <w:r w:rsidR="005B06FB">
        <w:rPr>
          <w:rFonts w:hAnsi="Times New Roman" w:cs="Times New Roman"/>
          <w:color w:val="000000"/>
          <w:sz w:val="28"/>
          <w:szCs w:val="24"/>
          <w:lang w:val="ru-RU"/>
        </w:rPr>
        <w:t>р</w:t>
      </w:r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>та</w:t>
      </w:r>
      <w:proofErr w:type="spellEnd"/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 дошкольных групп «Страна Чудес»</w:t>
      </w:r>
    </w:p>
    <w:p w14:paraId="3008E114" w14:textId="1E1B2539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2. Задачи рабочей группы</w:t>
      </w:r>
    </w:p>
    <w:p w14:paraId="5FAF9295" w14:textId="29F0C892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2.1. Анализ содержания ООП </w:t>
      </w:r>
      <w:r w:rsidR="00AF442B">
        <w:rPr>
          <w:rFonts w:hAnsi="Times New Roman" w:cs="Times New Roman"/>
          <w:color w:val="000000"/>
          <w:sz w:val="28"/>
          <w:szCs w:val="24"/>
          <w:lang w:val="ru-RU"/>
        </w:rPr>
        <w:t>дошкольных групп</w:t>
      </w: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 с целью выделить в ней воспитательные задачи.</w:t>
      </w:r>
    </w:p>
    <w:p w14:paraId="6D97418E" w14:textId="14C5BC56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2.2. Мониторинг качества воспитательной работы с детьми в </w:t>
      </w:r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МОБУ ООШ </w:t>
      </w:r>
      <w:proofErr w:type="spellStart"/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>с.Курота</w:t>
      </w:r>
      <w:proofErr w:type="spellEnd"/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 дошкольных групп «Страна Чудес»</w:t>
      </w:r>
      <w:r w:rsidR="00AF442B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посредством анализа воспитательно-образовательной деятельности педагогов и анкетирования родителей воспитанников.</w:t>
      </w:r>
    </w:p>
    <w:p w14:paraId="5EBAE636" w14:textId="5B5160D6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2.3. Разработка рабочей программы воспитания и календарного плана воспитательной работы как структурного компонента ООП</w:t>
      </w:r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 дошкольных групп</w:t>
      </w: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, не противоречащего федеральному государственному образовательному стандарту дошкольного образования.</w:t>
      </w:r>
    </w:p>
    <w:p w14:paraId="431E88BF" w14:textId="77777777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2.4. Разработка методических рекомендаций по реализации рабочей программы воспитания и интеграции воспитательных задач в рабочие программы педагогических работников.</w:t>
      </w:r>
    </w:p>
    <w:p w14:paraId="0570ED25" w14:textId="77777777" w:rsidR="00532386" w:rsidRPr="00B46927" w:rsidRDefault="00660EF6" w:rsidP="008C2092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3. Функции рабочей группы</w:t>
      </w:r>
    </w:p>
    <w:p w14:paraId="58464B2E" w14:textId="77777777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3.1. Изучение и анализ нормативных правовых актов, педагогической и методической литературы, которые регламентируют вопросы воспитания на уровне дошкольного образования.</w:t>
      </w:r>
    </w:p>
    <w:p w14:paraId="1BBEFA08" w14:textId="0357CF5D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3.2. Проведение проблемно-ориентированного анализа воспитательно-образовательной деятельности </w:t>
      </w:r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МОБУ ООШ </w:t>
      </w:r>
      <w:proofErr w:type="spellStart"/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>с.Куро</w:t>
      </w:r>
      <w:r w:rsidR="005B06FB">
        <w:rPr>
          <w:rFonts w:hAnsi="Times New Roman" w:cs="Times New Roman"/>
          <w:color w:val="000000"/>
          <w:sz w:val="28"/>
          <w:szCs w:val="24"/>
          <w:lang w:val="ru-RU"/>
        </w:rPr>
        <w:t>р</w:t>
      </w:r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>та</w:t>
      </w:r>
      <w:proofErr w:type="spellEnd"/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 дошкольных групп «Страна Чудес»</w:t>
      </w:r>
      <w:r w:rsidR="00AF442B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за последние три года.</w:t>
      </w:r>
    </w:p>
    <w:p w14:paraId="088AC1FA" w14:textId="5ABAC553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3.3. Определение структуры, целей и задач, содержания рабочей программы воспитания </w:t>
      </w:r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МОБУ ООШ </w:t>
      </w:r>
      <w:proofErr w:type="spellStart"/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>с.Куро</w:t>
      </w:r>
      <w:r w:rsidR="005B06FB">
        <w:rPr>
          <w:rFonts w:hAnsi="Times New Roman" w:cs="Times New Roman"/>
          <w:color w:val="000000"/>
          <w:sz w:val="28"/>
          <w:szCs w:val="24"/>
          <w:lang w:val="ru-RU"/>
        </w:rPr>
        <w:t>р</w:t>
      </w:r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>та</w:t>
      </w:r>
      <w:proofErr w:type="spellEnd"/>
      <w:r w:rsidR="00AF442B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 дошкольных групп «Страна Чудес»</w:t>
      </w:r>
    </w:p>
    <w:p w14:paraId="4E4048B8" w14:textId="4A30F73D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3.4. Выбор содержания и направлений педагогической деятельности в </w:t>
      </w:r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МОБУ ООШ </w:t>
      </w:r>
      <w:proofErr w:type="spellStart"/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>с.Куро</w:t>
      </w:r>
      <w:r w:rsidR="005B06FB">
        <w:rPr>
          <w:rFonts w:hAnsi="Times New Roman" w:cs="Times New Roman"/>
          <w:color w:val="000000"/>
          <w:sz w:val="28"/>
          <w:szCs w:val="24"/>
          <w:lang w:val="ru-RU"/>
        </w:rPr>
        <w:t>р</w:t>
      </w:r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>та</w:t>
      </w:r>
      <w:proofErr w:type="spellEnd"/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 дошкольных групп «Страна Чудес»</w:t>
      </w:r>
      <w:r w:rsidR="00B75E0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в соответствии с приоритетными направлениями государственной политики в сфере образования.</w:t>
      </w:r>
    </w:p>
    <w:p w14:paraId="13329DD4" w14:textId="5389C330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3.5. Выработка управленческих решений по реализации рабочей программы воспитания </w:t>
      </w:r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МОБУ ООШ </w:t>
      </w:r>
      <w:proofErr w:type="spellStart"/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>с.Куро</w:t>
      </w:r>
      <w:r w:rsidR="005B06FB">
        <w:rPr>
          <w:rFonts w:hAnsi="Times New Roman" w:cs="Times New Roman"/>
          <w:color w:val="000000"/>
          <w:sz w:val="28"/>
          <w:szCs w:val="24"/>
          <w:lang w:val="ru-RU"/>
        </w:rPr>
        <w:t>р</w:t>
      </w:r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>та</w:t>
      </w:r>
      <w:proofErr w:type="spellEnd"/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 дошкольных групп «Страна Чудес»</w:t>
      </w:r>
      <w:r w:rsidR="00B75E01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14:paraId="17DD7F79" w14:textId="77777777" w:rsidR="00532386" w:rsidRPr="00B46927" w:rsidRDefault="00660EF6" w:rsidP="008C2092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4. Права и ответственность рабочей группы</w:t>
      </w:r>
    </w:p>
    <w:p w14:paraId="276FF3F0" w14:textId="77777777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4.1. Рабочая группа имеет право:</w:t>
      </w:r>
    </w:p>
    <w:p w14:paraId="0CEE13C2" w14:textId="77777777" w:rsidR="00532386" w:rsidRPr="00B46927" w:rsidRDefault="00660EF6" w:rsidP="008C2092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осуществлять работу по плану, утвержденному руководителем рабочей группы, вносить в него необходимые дополнения и изменения;</w:t>
      </w:r>
    </w:p>
    <w:p w14:paraId="2478BD97" w14:textId="6711F515" w:rsidR="00532386" w:rsidRPr="00B46927" w:rsidRDefault="00660EF6" w:rsidP="008C2092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запрашивать у работников </w:t>
      </w:r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МОБУ ООШ </w:t>
      </w:r>
      <w:proofErr w:type="spellStart"/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>с.Куро</w:t>
      </w:r>
      <w:r w:rsidR="005B06FB">
        <w:rPr>
          <w:rFonts w:hAnsi="Times New Roman" w:cs="Times New Roman"/>
          <w:color w:val="000000"/>
          <w:sz w:val="28"/>
          <w:szCs w:val="24"/>
          <w:lang w:val="ru-RU"/>
        </w:rPr>
        <w:t>р</w:t>
      </w:r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>та</w:t>
      </w:r>
      <w:proofErr w:type="spellEnd"/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 дошкольных групп «Страна Чудес»</w:t>
      </w:r>
      <w:r w:rsidR="00B75E0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необходимую для анализа воспитательно-образовательного процесса информацию;</w:t>
      </w:r>
    </w:p>
    <w:p w14:paraId="470E019A" w14:textId="77777777" w:rsidR="00532386" w:rsidRPr="00B46927" w:rsidRDefault="00660EF6" w:rsidP="008C2092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при необходимости приглашать на заседание рабочей группы представителей общественных организаций, Совета родителей.</w:t>
      </w:r>
    </w:p>
    <w:p w14:paraId="7F60502D" w14:textId="77777777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</w:rPr>
      </w:pPr>
      <w:r w:rsidRPr="00B46927">
        <w:rPr>
          <w:rFonts w:hAnsi="Times New Roman" w:cs="Times New Roman"/>
          <w:color w:val="000000"/>
          <w:sz w:val="28"/>
          <w:szCs w:val="24"/>
        </w:rPr>
        <w:t>4.2. Рабочая группа несет ответственность:</w:t>
      </w:r>
    </w:p>
    <w:p w14:paraId="2CF0C962" w14:textId="6F624273" w:rsidR="00532386" w:rsidRPr="00B46927" w:rsidRDefault="00660EF6" w:rsidP="008C2092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за выполнение плана работы по разработке рабочей программы воспитания и календарного плана воспитательной работы в срок, установленный </w:t>
      </w:r>
      <w:r w:rsidR="005B06FB">
        <w:rPr>
          <w:rFonts w:hAnsi="Times New Roman" w:cs="Times New Roman"/>
          <w:color w:val="000000"/>
          <w:sz w:val="28"/>
          <w:szCs w:val="24"/>
          <w:lang w:val="ru-RU"/>
        </w:rPr>
        <w:t>директором</w:t>
      </w: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;</w:t>
      </w:r>
    </w:p>
    <w:p w14:paraId="2C6A71F8" w14:textId="77777777" w:rsidR="00532386" w:rsidRPr="00B46927" w:rsidRDefault="00660EF6" w:rsidP="008C2092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разработку в полном объеме рабочей программы воспитания;</w:t>
      </w:r>
    </w:p>
    <w:p w14:paraId="0AA307DF" w14:textId="77777777" w:rsidR="00532386" w:rsidRPr="00B46927" w:rsidRDefault="00660EF6" w:rsidP="008C2092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соблюдение соответствия форм, методов и средств организации воспитательно-образовательного процесса, предусмотренных рабочей программой воспитания, возрастным, психофизиологическим особенностям, склонностям, способностям, интересам и потребностям детей;</w:t>
      </w:r>
    </w:p>
    <w:p w14:paraId="2B71A225" w14:textId="77777777" w:rsidR="00532386" w:rsidRPr="00B46927" w:rsidRDefault="00660EF6" w:rsidP="008C2092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соблюдение соответствия разрабатываемой рабочей программы воспитания требованиям федерального государственного образовательного стандарта дошкольного образования и иным нормативным правовым актам в области дошкольного образования.</w:t>
      </w:r>
    </w:p>
    <w:p w14:paraId="41663EC2" w14:textId="77777777" w:rsidR="00532386" w:rsidRPr="00B46927" w:rsidRDefault="00660EF6" w:rsidP="008C2092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5. Организация деятельности рабочей группы</w:t>
      </w:r>
    </w:p>
    <w:p w14:paraId="0A825FBD" w14:textId="4628B623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5.1. </w:t>
      </w:r>
      <w:r w:rsidR="00B75E01">
        <w:rPr>
          <w:rFonts w:hAnsi="Times New Roman" w:cs="Times New Roman"/>
          <w:color w:val="000000"/>
          <w:sz w:val="28"/>
          <w:szCs w:val="24"/>
          <w:lang w:val="ru-RU"/>
        </w:rPr>
        <w:t>Ч</w:t>
      </w: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лены рабочей группы утверждаются </w:t>
      </w:r>
      <w:r w:rsidR="00B75E01">
        <w:rPr>
          <w:rFonts w:hAnsi="Times New Roman" w:cs="Times New Roman"/>
          <w:color w:val="000000"/>
          <w:sz w:val="28"/>
          <w:szCs w:val="24"/>
          <w:lang w:val="ru-RU"/>
        </w:rPr>
        <w:t>директором</w:t>
      </w: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 на период разработки рабочей программы воспитания и календарного плана воспитательной работы.</w:t>
      </w:r>
    </w:p>
    <w:p w14:paraId="469F7F2C" w14:textId="4CA76E4D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5.2. Рабочая группа проводит оперативные совещания по мере необходимости, но не реже 1 раз в </w:t>
      </w:r>
      <w:r w:rsidR="00B75E01">
        <w:rPr>
          <w:rFonts w:hAnsi="Times New Roman" w:cs="Times New Roman"/>
          <w:color w:val="000000"/>
          <w:sz w:val="28"/>
          <w:szCs w:val="24"/>
          <w:lang w:val="ru-RU"/>
        </w:rPr>
        <w:t>неделю</w:t>
      </w: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14:paraId="6FDE8696" w14:textId="77777777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5.3. Деятельность рабочей группы осуществляется по плану, принятому на первом заседании рабочей группы и утвержденному руководителем рабочей группы.</w:t>
      </w:r>
    </w:p>
    <w:p w14:paraId="1D4DF8E4" w14:textId="2E0F1886" w:rsidR="00B75E01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5.4. Готовые проекты рабочей программы воспитания и календарного плана воспитательной работы </w:t>
      </w:r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МОБУ ООШ </w:t>
      </w:r>
      <w:proofErr w:type="spellStart"/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>с.Куро</w:t>
      </w:r>
      <w:r w:rsidR="005B06FB">
        <w:rPr>
          <w:rFonts w:hAnsi="Times New Roman" w:cs="Times New Roman"/>
          <w:color w:val="000000"/>
          <w:sz w:val="28"/>
          <w:szCs w:val="24"/>
          <w:lang w:val="ru-RU"/>
        </w:rPr>
        <w:t>р</w:t>
      </w:r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>та</w:t>
      </w:r>
      <w:proofErr w:type="spellEnd"/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 дошкольных групп «Страна Чудес»</w:t>
      </w:r>
      <w:r w:rsidR="00B75E0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рассматриваются на заседании педагогического совета </w:t>
      </w:r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МОБУ ООШ </w:t>
      </w:r>
      <w:proofErr w:type="spellStart"/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>с.Куро</w:t>
      </w:r>
      <w:r w:rsidR="005B06FB">
        <w:rPr>
          <w:rFonts w:hAnsi="Times New Roman" w:cs="Times New Roman"/>
          <w:color w:val="000000"/>
          <w:sz w:val="28"/>
          <w:szCs w:val="24"/>
          <w:lang w:val="ru-RU"/>
        </w:rPr>
        <w:t>р</w:t>
      </w:r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>та</w:t>
      </w:r>
      <w:proofErr w:type="spellEnd"/>
      <w:r w:rsidR="00B75E01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14:paraId="4FA19651" w14:textId="0B4E63EC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5.5. Одобренные на заседании педагогического совета </w:t>
      </w:r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МОБУ ООШ </w:t>
      </w:r>
      <w:proofErr w:type="spellStart"/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>с.Куро</w:t>
      </w:r>
      <w:r w:rsidR="005B06FB">
        <w:rPr>
          <w:rFonts w:hAnsi="Times New Roman" w:cs="Times New Roman"/>
          <w:color w:val="000000"/>
          <w:sz w:val="28"/>
          <w:szCs w:val="24"/>
          <w:lang w:val="ru-RU"/>
        </w:rPr>
        <w:t>р</w:t>
      </w:r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>та</w:t>
      </w:r>
      <w:proofErr w:type="spellEnd"/>
      <w:r w:rsidR="00B75E0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проекты рабочей программы воспитания и календарного плана воспитательной работы направляются для ознакомления Совету родителей </w:t>
      </w:r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МОБУ ООШ </w:t>
      </w:r>
      <w:proofErr w:type="spellStart"/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>с.Куро</w:t>
      </w:r>
      <w:r w:rsidR="005B06FB">
        <w:rPr>
          <w:rFonts w:hAnsi="Times New Roman" w:cs="Times New Roman"/>
          <w:color w:val="000000"/>
          <w:sz w:val="28"/>
          <w:szCs w:val="24"/>
          <w:lang w:val="ru-RU"/>
        </w:rPr>
        <w:t>р</w:t>
      </w:r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>та</w:t>
      </w:r>
      <w:proofErr w:type="spellEnd"/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 дошкольных групп «Страна Чудес»</w:t>
      </w:r>
      <w:r w:rsidR="00B75E0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в течение 7 календарных дней.</w:t>
      </w:r>
    </w:p>
    <w:p w14:paraId="05107533" w14:textId="595BFFE4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5.6. Совет родителей </w:t>
      </w:r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МОБУ ООШ </w:t>
      </w:r>
      <w:proofErr w:type="spellStart"/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>с.Куро</w:t>
      </w:r>
      <w:r w:rsidR="005B06FB">
        <w:rPr>
          <w:rFonts w:hAnsi="Times New Roman" w:cs="Times New Roman"/>
          <w:color w:val="000000"/>
          <w:sz w:val="28"/>
          <w:szCs w:val="24"/>
          <w:lang w:val="ru-RU"/>
        </w:rPr>
        <w:t>р</w:t>
      </w:r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>та</w:t>
      </w:r>
      <w:proofErr w:type="spellEnd"/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 дошкольных групп «Страна Чудес»</w:t>
      </w:r>
      <w:r w:rsidR="00B75E0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вправе направить замечания и предложения по проектам рабочей программы воспитания и календарного плана воспитательной работы в течение 10 календарных дней с момента направления проектов Совету родителей</w:t>
      </w:r>
      <w:r w:rsidR="00B75E01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14:paraId="636CDBD9" w14:textId="77777777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5.7. Рабочая группа рассматривает полученные от Совета родителей замечания и предложения (при наличии) и корректирует при необходимости проекты рабочей программы воспитания и календарного плана воспитательной работы.</w:t>
      </w:r>
    </w:p>
    <w:p w14:paraId="623B081E" w14:textId="3974BFA5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5.8. Окончательные версии проектов рабочей программы воспитания и календарного плана воспитательной работы рассматриваются на заседании педагогического совета </w:t>
      </w:r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МОБУ ООШ </w:t>
      </w:r>
      <w:proofErr w:type="spellStart"/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>с.Куро</w:t>
      </w:r>
      <w:r w:rsidR="005B06FB">
        <w:rPr>
          <w:rFonts w:hAnsi="Times New Roman" w:cs="Times New Roman"/>
          <w:color w:val="000000"/>
          <w:sz w:val="28"/>
          <w:szCs w:val="24"/>
          <w:lang w:val="ru-RU"/>
        </w:rPr>
        <w:t>р</w:t>
      </w:r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>та</w:t>
      </w:r>
      <w:proofErr w:type="spellEnd"/>
      <w:r w:rsidR="00B75E01" w:rsidRPr="00CD1B65">
        <w:rPr>
          <w:rFonts w:hAnsi="Times New Roman" w:cs="Times New Roman"/>
          <w:color w:val="000000"/>
          <w:sz w:val="28"/>
          <w:szCs w:val="24"/>
          <w:lang w:val="ru-RU"/>
        </w:rPr>
        <w:t xml:space="preserve"> дошкольных групп «Страна Чудес»</w:t>
      </w:r>
      <w:r w:rsidR="00B75E01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14:paraId="0DB36382" w14:textId="70622A97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 xml:space="preserve">5.9. Контроль за деятельностью рабочей группы </w:t>
      </w:r>
      <w:r w:rsidR="00B75E01">
        <w:rPr>
          <w:rFonts w:hAnsi="Times New Roman" w:cs="Times New Roman"/>
          <w:color w:val="000000"/>
          <w:sz w:val="28"/>
          <w:szCs w:val="24"/>
          <w:lang w:val="ru-RU"/>
        </w:rPr>
        <w:t>оставляю за собой.</w:t>
      </w:r>
    </w:p>
    <w:p w14:paraId="35FD2853" w14:textId="77777777" w:rsidR="00532386" w:rsidRPr="00B46927" w:rsidRDefault="00660EF6" w:rsidP="008C2092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6. Делопроизводство</w:t>
      </w:r>
    </w:p>
    <w:p w14:paraId="4C00D789" w14:textId="77777777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6.1. Заседания рабочей группы оформляются протоколом.</w:t>
      </w:r>
    </w:p>
    <w:p w14:paraId="57598560" w14:textId="77777777" w:rsidR="00532386" w:rsidRPr="00B46927" w:rsidRDefault="00660EF6" w:rsidP="008C209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46927">
        <w:rPr>
          <w:rFonts w:hAnsi="Times New Roman" w:cs="Times New Roman"/>
          <w:color w:val="000000"/>
          <w:sz w:val="28"/>
          <w:szCs w:val="24"/>
          <w:lang w:val="ru-RU"/>
        </w:rPr>
        <w:t>6.2. Протоколы составляет выбранный на заседании член рабочей группы и подписывают все члены рабочей группы, присутствовавшие на заседании.</w:t>
      </w:r>
    </w:p>
    <w:p w14:paraId="205E8F37" w14:textId="77777777" w:rsidR="00532386" w:rsidRPr="00B46927" w:rsidRDefault="00532386" w:rsidP="008C209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532386" w:rsidRPr="00B46927" w:rsidSect="00B46927">
      <w:pgSz w:w="11907" w:h="16839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233E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FB2F06"/>
    <w:multiLevelType w:val="hybridMultilevel"/>
    <w:tmpl w:val="96EC65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8F28E8"/>
    <w:multiLevelType w:val="hybridMultilevel"/>
    <w:tmpl w:val="96EC65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936A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5CE"/>
    <w:rsid w:val="001165A8"/>
    <w:rsid w:val="00215704"/>
    <w:rsid w:val="002D33B1"/>
    <w:rsid w:val="002D3591"/>
    <w:rsid w:val="003514A0"/>
    <w:rsid w:val="004F7E17"/>
    <w:rsid w:val="00532386"/>
    <w:rsid w:val="005A05CE"/>
    <w:rsid w:val="005B06FB"/>
    <w:rsid w:val="00653AF6"/>
    <w:rsid w:val="00660EF6"/>
    <w:rsid w:val="00852684"/>
    <w:rsid w:val="008C2092"/>
    <w:rsid w:val="00AF442B"/>
    <w:rsid w:val="00B46927"/>
    <w:rsid w:val="00B73A5A"/>
    <w:rsid w:val="00B75E01"/>
    <w:rsid w:val="00C613F4"/>
    <w:rsid w:val="00CD1B65"/>
    <w:rsid w:val="00E438A1"/>
    <w:rsid w:val="00E70DF7"/>
    <w:rsid w:val="00EE38BE"/>
    <w:rsid w:val="00F01E19"/>
    <w:rsid w:val="00F0686C"/>
    <w:rsid w:val="00F95704"/>
    <w:rsid w:val="00FF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B325E"/>
  <w15:docId w15:val="{377DB7D8-091D-47D1-9E32-56D8330CC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E70D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B79E8-ED4E-4B93-8904-63F1E9447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941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dc:description>Подготовлено экспертами Актион-МЦФЭР</dc:description>
  <cp:lastModifiedBy>Алёна Федорова</cp:lastModifiedBy>
  <cp:revision>8</cp:revision>
  <cp:lastPrinted>2021-08-30T15:28:00Z</cp:lastPrinted>
  <dcterms:created xsi:type="dcterms:W3CDTF">2020-12-03T06:28:00Z</dcterms:created>
  <dcterms:modified xsi:type="dcterms:W3CDTF">2021-09-28T15:35:00Z</dcterms:modified>
</cp:coreProperties>
</file>